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32756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上海理工大学联合培养单位硕士生指导教师选聘要求及相关表格</w:t>
      </w:r>
    </w:p>
    <w:p w14:paraId="4C26DD78">
      <w:pPr>
        <w:rPr>
          <w:rFonts w:hint="default"/>
          <w:lang w:val="en-US" w:eastAsia="zh-CN"/>
        </w:rPr>
      </w:pPr>
    </w:p>
    <w:p w14:paraId="693B7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一、选聘条件及原则</w:t>
      </w:r>
    </w:p>
    <w:p w14:paraId="1AAF7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联合培养单位硕士研究生指导教师的选聘条件及原则按关于印发《上海理工大学联合培养单位硕士研究生指导教师选聘规定》（上理工[202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]</w:t>
      </w:r>
      <w:r>
        <w:rPr>
          <w:rFonts w:hint="eastAsia"/>
          <w:sz w:val="24"/>
          <w:szCs w:val="24"/>
          <w:lang w:val="en-US" w:eastAsia="zh-CN"/>
        </w:rPr>
        <w:t>93</w:t>
      </w:r>
      <w:r>
        <w:rPr>
          <w:rFonts w:hint="eastAsia"/>
          <w:sz w:val="24"/>
          <w:szCs w:val="24"/>
        </w:rPr>
        <w:t>号）</w:t>
      </w:r>
      <w:r>
        <w:rPr>
          <w:rFonts w:hint="eastAsia"/>
          <w:sz w:val="24"/>
          <w:szCs w:val="24"/>
          <w:lang w:val="en-US" w:eastAsia="zh-CN"/>
        </w:rPr>
        <w:t>的要求执行。</w:t>
      </w:r>
    </w:p>
    <w:p w14:paraId="3BC55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textAlignment w:val="auto"/>
        <w:rPr>
          <w:rFonts w:hint="eastAsia"/>
          <w:sz w:val="24"/>
          <w:szCs w:val="24"/>
        </w:rPr>
      </w:pPr>
    </w:p>
    <w:p w14:paraId="43285D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二、选聘流程及表格</w:t>
      </w:r>
    </w:p>
    <w:p w14:paraId="5878D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一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提交材料内容及时间方式</w:t>
      </w:r>
    </w:p>
    <w:p w14:paraId="3C4EF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 提交时间：</w:t>
      </w:r>
      <w:r>
        <w:rPr>
          <w:rFonts w:hint="eastAsia"/>
          <w:b/>
          <w:bCs/>
          <w:sz w:val="24"/>
          <w:szCs w:val="24"/>
          <w:lang w:val="en-US" w:eastAsia="zh-CN"/>
        </w:rPr>
        <w:t>2024年12月27日-2025年1月15日</w:t>
      </w:r>
    </w:p>
    <w:p w14:paraId="0320ED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 提交方式：</w:t>
      </w:r>
      <w:bookmarkStart w:id="0" w:name="_GoBack"/>
      <w:bookmarkEnd w:id="0"/>
    </w:p>
    <w:p w14:paraId="41A6E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（1）纸质资料（邮寄仅接受顺丰）：上海市杨浦区军工路516号上海理工大学机械楼306室，徐老师</w:t>
      </w:r>
    </w:p>
    <w:p w14:paraId="6FB58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（2）电子资料：</w:t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HYPERLINK "mailto:chxyyjsjx@usst.edu.cn" </w:instrText>
      </w:r>
      <w:r>
        <w:rPr>
          <w:rFonts w:hint="eastAsia"/>
          <w:sz w:val="24"/>
          <w:szCs w:val="24"/>
          <w:lang w:val="en-US" w:eastAsia="zh-CN"/>
        </w:rPr>
        <w:fldChar w:fldCharType="separate"/>
      </w:r>
      <w:r>
        <w:rPr>
          <w:rStyle w:val="6"/>
          <w:rFonts w:hint="eastAsia"/>
          <w:sz w:val="24"/>
          <w:szCs w:val="24"/>
          <w:lang w:val="en-US" w:eastAsia="zh-CN"/>
        </w:rPr>
        <w:t>chxyyjsjx@usst.edu.cn</w:t>
      </w:r>
      <w:r>
        <w:rPr>
          <w:rFonts w:hint="eastAsia"/>
          <w:sz w:val="24"/>
          <w:szCs w:val="24"/>
          <w:lang w:val="en-US" w:eastAsia="zh-CN"/>
        </w:rPr>
        <w:fldChar w:fldCharType="end"/>
      </w:r>
      <w:r>
        <w:rPr>
          <w:rFonts w:hint="eastAsia"/>
          <w:sz w:val="24"/>
          <w:szCs w:val="24"/>
          <w:lang w:val="en-US" w:eastAsia="zh-CN"/>
        </w:rPr>
        <w:t xml:space="preserve"> （邮件请命名：企业导师申请+姓名+单位）</w:t>
      </w:r>
    </w:p>
    <w:p w14:paraId="45951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 材料内容：</w:t>
      </w:r>
    </w:p>
    <w:p w14:paraId="6A487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（1）纸质资料：申请表（封面请务必加盖单位公章）</w:t>
      </w:r>
    </w:p>
    <w:p w14:paraId="4A8F35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（2）电子资料：申请表、支撑材料</w:t>
      </w:r>
    </w:p>
    <w:p w14:paraId="494979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（3）共享文档：【金山文档 | WPS云文档】 联合培养单位申请硕士生导师人员近五年科研、成果情况汇总表 </w:t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HYPERLINK "https://kdocs.cn/l/ccqICc3ES6kb" </w:instrText>
      </w:r>
      <w:r>
        <w:rPr>
          <w:rFonts w:hint="eastAsia"/>
          <w:sz w:val="24"/>
          <w:szCs w:val="24"/>
          <w:lang w:val="en-US" w:eastAsia="zh-CN"/>
        </w:rPr>
        <w:fldChar w:fldCharType="separate"/>
      </w:r>
      <w:r>
        <w:rPr>
          <w:rStyle w:val="6"/>
          <w:rFonts w:hint="eastAsia"/>
          <w:sz w:val="24"/>
          <w:szCs w:val="24"/>
          <w:lang w:val="en-US" w:eastAsia="zh-CN"/>
        </w:rPr>
        <w:t>https://kdocs.cn/l/ccqICc3ES6kb</w:t>
      </w:r>
      <w:r>
        <w:rPr>
          <w:rFonts w:hint="eastAsia"/>
          <w:sz w:val="24"/>
          <w:szCs w:val="24"/>
          <w:lang w:val="en-US" w:eastAsia="zh-CN"/>
        </w:rPr>
        <w:fldChar w:fldCharType="end"/>
      </w:r>
    </w:p>
    <w:p w14:paraId="6A155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textAlignment w:val="auto"/>
        <w:rPr>
          <w:rFonts w:hint="eastAsia"/>
          <w:sz w:val="24"/>
          <w:szCs w:val="24"/>
          <w:lang w:eastAsia="zh-CN"/>
        </w:rPr>
      </w:pPr>
    </w:p>
    <w:p w14:paraId="35A76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二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提交材料注意事项</w:t>
      </w:r>
    </w:p>
    <w:p w14:paraId="387AF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rFonts w:hint="eastAsia"/>
          <w:sz w:val="24"/>
          <w:szCs w:val="24"/>
          <w:lang w:val="en-US" w:eastAsia="zh-CN"/>
        </w:rPr>
        <w:t>填表</w:t>
      </w:r>
      <w:r>
        <w:rPr>
          <w:rFonts w:hint="eastAsia"/>
          <w:sz w:val="24"/>
          <w:szCs w:val="24"/>
        </w:rPr>
        <w:t>说明：</w:t>
      </w:r>
    </w:p>
    <w:p w14:paraId="2B429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外单位人员申请联合培养导师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即企业导师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应填写《联合培养单位硕士生指导教师资格申请表》。</w:t>
      </w:r>
    </w:p>
    <w:p w14:paraId="2D7DB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）《</w:t>
      </w:r>
      <w:r>
        <w:rPr>
          <w:rFonts w:hint="eastAsia"/>
          <w:sz w:val="24"/>
          <w:szCs w:val="24"/>
          <w:lang w:val="en-US" w:eastAsia="zh-CN"/>
        </w:rPr>
        <w:t>申请表</w:t>
      </w:r>
      <w:r>
        <w:rPr>
          <w:rFonts w:hint="eastAsia"/>
          <w:sz w:val="24"/>
          <w:szCs w:val="24"/>
          <w:lang w:eastAsia="zh-CN"/>
        </w:rPr>
        <w:t>》</w:t>
      </w:r>
      <w:r>
        <w:rPr>
          <w:rFonts w:hint="eastAsia"/>
          <w:sz w:val="24"/>
          <w:szCs w:val="24"/>
          <w:lang w:val="en-US" w:eastAsia="zh-CN"/>
        </w:rPr>
        <w:t>封面请务必加盖单位公章。</w:t>
      </w:r>
    </w:p>
    <w:p w14:paraId="3DAB9E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textAlignment w:val="auto"/>
        <w:rPr>
          <w:rFonts w:hint="eastAsia"/>
          <w:sz w:val="24"/>
          <w:szCs w:val="24"/>
        </w:rPr>
      </w:pPr>
    </w:p>
    <w:p w14:paraId="489D0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2.支撑材料（电子版，无需提交纸质材料）：</w:t>
      </w:r>
    </w:p>
    <w:p w14:paraId="238978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简况表内所列论文：</w:t>
      </w:r>
    </w:p>
    <w:p w14:paraId="0E6F5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代表性论文（须为第一作者或唯一通讯，已见刊），电子版支撑材料包括：期刊封面、目录、论文全文、检索证明或官网检索报告。校外申请人所填由所属单位科研管理部门审核签章。</w:t>
      </w:r>
    </w:p>
    <w:p w14:paraId="6A6C0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（注：每篇论文单独一个文件夹，并按照简况表中填写顺序命名。例如：简况表中第1篇论文，支撑材料中的文件夹应命名为：论文1；文件夹内检索证明命名为：论文1—检索证明。）</w:t>
      </w:r>
    </w:p>
    <w:p w14:paraId="3AC2AD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textAlignment w:val="auto"/>
        <w:rPr>
          <w:rFonts w:hint="eastAsia"/>
          <w:sz w:val="24"/>
          <w:szCs w:val="24"/>
        </w:rPr>
      </w:pPr>
    </w:p>
    <w:p w14:paraId="5CEB043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简况表内所列科研项目：</w:t>
      </w:r>
    </w:p>
    <w:p w14:paraId="1F02E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校外申请人所填科研项目须由所属单位科研管理部门审核签章，并提供所属单位出具的证明或项目合同书扫描件作为支撑材料。</w:t>
      </w:r>
    </w:p>
    <w:p w14:paraId="024A7B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（注：每项科研项目单独一个文件夹，并按照简况表中填写顺序命名。例如：简况表中所填的第1个项目命名为：科研项目1。）</w:t>
      </w:r>
    </w:p>
    <w:p w14:paraId="61AB2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 w14:paraId="7FE48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3.申报成果起止时间：</w:t>
      </w:r>
    </w:p>
    <w:p w14:paraId="19D68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申报成果的时间限定（近</w:t>
      </w:r>
      <w:r>
        <w:rPr>
          <w:rFonts w:hint="eastAsia"/>
          <w:sz w:val="24"/>
          <w:szCs w:val="24"/>
          <w:lang w:val="en-US" w:eastAsia="zh-CN"/>
        </w:rPr>
        <w:t>五</w:t>
      </w:r>
      <w:r>
        <w:rPr>
          <w:rFonts w:hint="eastAsia"/>
          <w:sz w:val="24"/>
          <w:szCs w:val="24"/>
        </w:rPr>
        <w:t>年）：202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rFonts w:hint="eastAsia"/>
          <w:sz w:val="24"/>
          <w:szCs w:val="24"/>
        </w:rPr>
        <w:t>年1月至2024年12月</w:t>
      </w:r>
    </w:p>
    <w:p w14:paraId="37EC2D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textAlignment w:val="auto"/>
        <w:rPr>
          <w:rFonts w:hint="eastAsia"/>
          <w:sz w:val="24"/>
          <w:szCs w:val="24"/>
        </w:rPr>
      </w:pPr>
    </w:p>
    <w:p w14:paraId="31812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jc w:val="righ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材料与化学学院</w:t>
      </w:r>
    </w:p>
    <w:p w14:paraId="5E163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2" w:lineRule="auto"/>
        <w:jc w:val="righ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2024年12月27日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641">
      <wne:fci wne:fciName="AcceptAllChangesInDoc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AD031F"/>
    <w:multiLevelType w:val="singleLevel"/>
    <w:tmpl w:val="7FAD031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173EE8"/>
    <w:rsid w:val="1C202C5C"/>
    <w:rsid w:val="4C8D1398"/>
    <w:rsid w:val="4E235496"/>
    <w:rsid w:val="5A301FB7"/>
    <w:rsid w:val="716A390F"/>
    <w:rsid w:val="71EC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customStyle="1" w:styleId="7">
    <w:name w:val="图片"/>
    <w:basedOn w:val="1"/>
    <w:next w:val="1"/>
    <w:qFormat/>
    <w:uiPriority w:val="0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microsoft.com/office/2006/relationships/keyMapCustomizations" Target="customizations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1124</Words>
  <Characters>1188</Characters>
  <Lines>0</Lines>
  <Paragraphs>0</Paragraphs>
  <TotalTime>12</TotalTime>
  <ScaleCrop>false</ScaleCrop>
  <LinksUpToDate>false</LinksUpToDate>
  <CharactersWithSpaces>1198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2023-10-20T02:50:00Z</dcterms:created>
  <dc:creator>Administrator</dc:creator>
  <cp:lastModifiedBy>徐建旭</cp:lastModifiedBy>
  <dcterms:modified xsi:type="dcterms:W3CDTF">2024-12-27T07:00:26Z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D7699911A94D4E77B9628A7F1883B194_12</vt:lpwstr>
  </property>
</Properties>
</file>